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517" w:rsidRPr="00CD6517" w:rsidRDefault="00CD6517">
      <w:pPr>
        <w:rPr>
          <w:rFonts w:ascii="Arial Narrow" w:hAnsi="Arial Narrow"/>
          <w:b/>
          <w:sz w:val="32"/>
          <w:szCs w:val="32"/>
        </w:rPr>
      </w:pPr>
      <w:r w:rsidRPr="00CD6517">
        <w:rPr>
          <w:rFonts w:ascii="Arial Narrow" w:hAnsi="Arial Narrow"/>
          <w:b/>
          <w:sz w:val="32"/>
          <w:szCs w:val="32"/>
        </w:rPr>
        <w:t>Reconsideration Meeting</w:t>
      </w:r>
    </w:p>
    <w:p w:rsidR="00CD6517" w:rsidRPr="00CD6517" w:rsidRDefault="00CD6517">
      <w:pPr>
        <w:rPr>
          <w:rFonts w:ascii="Arial Narrow" w:hAnsi="Arial Narrow"/>
        </w:rPr>
      </w:pPr>
    </w:p>
    <w:p w:rsidR="003E281D" w:rsidRPr="00CD6517" w:rsidRDefault="00467D5F">
      <w:pPr>
        <w:rPr>
          <w:rFonts w:ascii="Arial Narrow" w:hAnsi="Arial Narrow"/>
        </w:rPr>
      </w:pPr>
      <w:r w:rsidRPr="00CD6517">
        <w:rPr>
          <w:rFonts w:ascii="Arial Narrow" w:hAnsi="Arial Narrow"/>
        </w:rPr>
        <w:t>Background:  A student</w:t>
      </w:r>
      <w:r w:rsidR="003E281D" w:rsidRPr="00CD6517">
        <w:rPr>
          <w:rFonts w:ascii="Arial Narrow" w:hAnsi="Arial Narrow"/>
        </w:rPr>
        <w:t xml:space="preserve"> took a photo of the cover of the book</w:t>
      </w:r>
      <w:r w:rsidRPr="00CD6517">
        <w:rPr>
          <w:rFonts w:ascii="Arial Narrow" w:hAnsi="Arial Narrow"/>
        </w:rPr>
        <w:t xml:space="preserve"> </w:t>
      </w:r>
      <w:r w:rsidRPr="00CD6517">
        <w:rPr>
          <w:rFonts w:ascii="Arial Narrow" w:hAnsi="Arial Narrow"/>
          <w:b/>
          <w:i/>
        </w:rPr>
        <w:t>Gay America</w:t>
      </w:r>
      <w:r w:rsidR="003E281D" w:rsidRPr="00CD6517">
        <w:rPr>
          <w:rFonts w:ascii="Arial Narrow" w:hAnsi="Arial Narrow"/>
        </w:rPr>
        <w:t xml:space="preserve">, and </w:t>
      </w:r>
      <w:r w:rsidRPr="00CD6517">
        <w:rPr>
          <w:rFonts w:ascii="Arial Narrow" w:hAnsi="Arial Narrow"/>
        </w:rPr>
        <w:t>the parent’s o</w:t>
      </w:r>
      <w:r w:rsidR="003E281D" w:rsidRPr="00CD6517">
        <w:rPr>
          <w:rFonts w:ascii="Arial Narrow" w:hAnsi="Arial Narrow"/>
        </w:rPr>
        <w:t xml:space="preserve">bjection was based on the </w:t>
      </w:r>
      <w:r w:rsidRPr="00CD6517">
        <w:rPr>
          <w:rFonts w:ascii="Arial Narrow" w:hAnsi="Arial Narrow"/>
        </w:rPr>
        <w:t xml:space="preserve">book </w:t>
      </w:r>
      <w:r w:rsidR="003E281D" w:rsidRPr="00CD6517">
        <w:rPr>
          <w:rFonts w:ascii="Arial Narrow" w:hAnsi="Arial Narrow"/>
        </w:rPr>
        <w:t xml:space="preserve">title and </w:t>
      </w:r>
      <w:r w:rsidRPr="00CD6517">
        <w:rPr>
          <w:rFonts w:ascii="Arial Narrow" w:hAnsi="Arial Narrow"/>
        </w:rPr>
        <w:t xml:space="preserve">the </w:t>
      </w:r>
      <w:r w:rsidR="003E281D" w:rsidRPr="00CD6517">
        <w:rPr>
          <w:rFonts w:ascii="Arial Narrow" w:hAnsi="Arial Narrow"/>
        </w:rPr>
        <w:t>cover</w:t>
      </w:r>
      <w:r w:rsidRPr="00CD6517">
        <w:rPr>
          <w:rFonts w:ascii="Arial Narrow" w:hAnsi="Arial Narrow"/>
        </w:rPr>
        <w:t xml:space="preserve"> of the book</w:t>
      </w:r>
      <w:r w:rsidR="003E281D" w:rsidRPr="00CD6517">
        <w:rPr>
          <w:rFonts w:ascii="Arial Narrow" w:hAnsi="Arial Narrow"/>
        </w:rPr>
        <w:t>.</w:t>
      </w:r>
    </w:p>
    <w:p w:rsidR="00467D5F" w:rsidRPr="00CD6517" w:rsidRDefault="00467D5F">
      <w:pPr>
        <w:rPr>
          <w:rFonts w:ascii="Arial Narrow" w:hAnsi="Arial Narrow"/>
        </w:rPr>
      </w:pPr>
    </w:p>
    <w:p w:rsidR="00467D5F" w:rsidRPr="00CD6517" w:rsidRDefault="00467D5F">
      <w:pPr>
        <w:rPr>
          <w:rFonts w:ascii="Arial Narrow" w:hAnsi="Arial Narrow"/>
        </w:rPr>
      </w:pPr>
      <w:r w:rsidRPr="00CD6517">
        <w:rPr>
          <w:rFonts w:ascii="Arial Narrow" w:hAnsi="Arial Narrow"/>
        </w:rPr>
        <w:t>The administrator first asked the parent to explain his</w:t>
      </w:r>
      <w:r w:rsidR="00CD6517">
        <w:rPr>
          <w:rFonts w:ascii="Arial Narrow" w:hAnsi="Arial Narrow"/>
        </w:rPr>
        <w:t xml:space="preserve"> objection and point of view.  </w:t>
      </w:r>
      <w:r w:rsidRPr="00CD6517">
        <w:rPr>
          <w:rFonts w:ascii="Arial Narrow" w:hAnsi="Arial Narrow"/>
        </w:rPr>
        <w:t>After the parent talked, we went over the following points:</w:t>
      </w:r>
    </w:p>
    <w:p w:rsidR="003E281D" w:rsidRPr="00CD6517" w:rsidRDefault="003E281D">
      <w:pPr>
        <w:rPr>
          <w:rFonts w:ascii="Arial Narrow" w:hAnsi="Arial Narrow"/>
        </w:rPr>
      </w:pPr>
    </w:p>
    <w:p w:rsidR="00FE3988" w:rsidRPr="00CD6517" w:rsidRDefault="00FE3988" w:rsidP="009334D3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D6517">
        <w:rPr>
          <w:rFonts w:ascii="Arial Narrow" w:hAnsi="Arial Narrow"/>
        </w:rPr>
        <w:t>We try to thoughtfully select books</w:t>
      </w:r>
      <w:r w:rsidR="00467D5F" w:rsidRPr="00CD6517">
        <w:rPr>
          <w:rFonts w:ascii="Arial Narrow" w:hAnsi="Arial Narrow"/>
        </w:rPr>
        <w:t xml:space="preserve"> using selection methods including </w:t>
      </w:r>
      <w:r w:rsidR="00CD6517">
        <w:rPr>
          <w:rFonts w:ascii="Arial Narrow" w:hAnsi="Arial Narrow"/>
        </w:rPr>
        <w:t xml:space="preserve">Follett </w:t>
      </w:r>
      <w:proofErr w:type="spellStart"/>
      <w:r w:rsidR="00CD6517">
        <w:rPr>
          <w:rFonts w:ascii="Arial Narrow" w:hAnsi="Arial Narrow"/>
        </w:rPr>
        <w:t>Titlewave</w:t>
      </w:r>
      <w:proofErr w:type="spellEnd"/>
      <w:r w:rsidR="00CD6517">
        <w:rPr>
          <w:rFonts w:ascii="Arial Narrow" w:hAnsi="Arial Narrow"/>
        </w:rPr>
        <w:t xml:space="preserve"> which contains reviews from a variety of library reviewing sources (</w:t>
      </w:r>
      <w:proofErr w:type="spellStart"/>
      <w:r w:rsidR="00CD6517">
        <w:rPr>
          <w:rFonts w:ascii="Arial Narrow" w:hAnsi="Arial Narrow"/>
        </w:rPr>
        <w:t>Kirkus</w:t>
      </w:r>
      <w:proofErr w:type="spellEnd"/>
      <w:r w:rsidR="00CD6517">
        <w:rPr>
          <w:rFonts w:ascii="Arial Narrow" w:hAnsi="Arial Narrow"/>
        </w:rPr>
        <w:t>, Booklist, School Library Journal, etc.)</w:t>
      </w:r>
    </w:p>
    <w:p w:rsidR="00326CBA" w:rsidRPr="00CD6517" w:rsidRDefault="00467D5F" w:rsidP="009334D3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D6517">
        <w:rPr>
          <w:rFonts w:ascii="Arial Narrow" w:hAnsi="Arial Narrow"/>
        </w:rPr>
        <w:t>The library contains a</w:t>
      </w:r>
      <w:r w:rsidR="00FE3988" w:rsidRPr="00CD6517">
        <w:rPr>
          <w:rFonts w:ascii="Arial Narrow" w:hAnsi="Arial Narrow"/>
        </w:rPr>
        <w:t xml:space="preserve"> wide variety of books for a wide variety of students</w:t>
      </w:r>
    </w:p>
    <w:p w:rsidR="00FE3988" w:rsidRPr="00CD6517" w:rsidRDefault="00467D5F" w:rsidP="009334D3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D6517">
        <w:rPr>
          <w:rFonts w:ascii="Arial Narrow" w:hAnsi="Arial Narrow"/>
        </w:rPr>
        <w:t>A librarian cannot select books based on his/her</w:t>
      </w:r>
      <w:r w:rsidR="00FE3988" w:rsidRPr="00CD6517">
        <w:rPr>
          <w:rFonts w:ascii="Arial Narrow" w:hAnsi="Arial Narrow"/>
        </w:rPr>
        <w:t xml:space="preserve"> value </w:t>
      </w:r>
      <w:r w:rsidRPr="00CD6517">
        <w:rPr>
          <w:rFonts w:ascii="Arial Narrow" w:hAnsi="Arial Narrow"/>
        </w:rPr>
        <w:t xml:space="preserve">system.  </w:t>
      </w:r>
      <w:r w:rsidR="00FE3988" w:rsidRPr="00CD6517">
        <w:rPr>
          <w:rFonts w:ascii="Arial Narrow" w:hAnsi="Arial Narrow"/>
        </w:rPr>
        <w:t xml:space="preserve"> </w:t>
      </w:r>
      <w:r w:rsidRPr="00CD6517">
        <w:rPr>
          <w:rFonts w:ascii="Arial Narrow" w:hAnsi="Arial Narrow"/>
        </w:rPr>
        <w:t>We need</w:t>
      </w:r>
      <w:r w:rsidR="00FE3988" w:rsidRPr="00CD6517">
        <w:rPr>
          <w:rFonts w:ascii="Arial Narrow" w:hAnsi="Arial Narrow"/>
        </w:rPr>
        <w:t xml:space="preserve"> to </w:t>
      </w:r>
      <w:r w:rsidRPr="00CD6517">
        <w:rPr>
          <w:rFonts w:ascii="Arial Narrow" w:hAnsi="Arial Narrow"/>
        </w:rPr>
        <w:t>provide books that address the needs of</w:t>
      </w:r>
      <w:r w:rsidR="00FE3988" w:rsidRPr="00CD6517">
        <w:rPr>
          <w:rFonts w:ascii="Arial Narrow" w:hAnsi="Arial Narrow"/>
        </w:rPr>
        <w:t xml:space="preserve"> the entire student population</w:t>
      </w:r>
      <w:r w:rsidR="00BF7A74" w:rsidRPr="00CD6517">
        <w:rPr>
          <w:rFonts w:ascii="Arial Narrow" w:hAnsi="Arial Narrow"/>
        </w:rPr>
        <w:t xml:space="preserve">. </w:t>
      </w:r>
      <w:r w:rsidRPr="00CD6517">
        <w:rPr>
          <w:rFonts w:ascii="Arial Narrow" w:hAnsi="Arial Narrow"/>
        </w:rPr>
        <w:t xml:space="preserve">The librarian </w:t>
      </w:r>
      <w:r w:rsidR="00BF7A74" w:rsidRPr="00CD6517">
        <w:rPr>
          <w:rFonts w:ascii="Arial Narrow" w:hAnsi="Arial Narrow"/>
        </w:rPr>
        <w:t>do</w:t>
      </w:r>
      <w:r w:rsidRPr="00CD6517">
        <w:rPr>
          <w:rFonts w:ascii="Arial Narrow" w:hAnsi="Arial Narrow"/>
        </w:rPr>
        <w:t>esn</w:t>
      </w:r>
      <w:r w:rsidR="00BF7A74" w:rsidRPr="00CD6517">
        <w:rPr>
          <w:rFonts w:ascii="Arial Narrow" w:hAnsi="Arial Narrow"/>
        </w:rPr>
        <w:t xml:space="preserve">’t </w:t>
      </w:r>
      <w:r w:rsidRPr="00CD6517">
        <w:rPr>
          <w:rFonts w:ascii="Arial Narrow" w:hAnsi="Arial Narrow"/>
        </w:rPr>
        <w:t xml:space="preserve">necessarily </w:t>
      </w:r>
      <w:r w:rsidR="00BF7A74" w:rsidRPr="00CD6517">
        <w:rPr>
          <w:rFonts w:ascii="Arial Narrow" w:hAnsi="Arial Narrow"/>
        </w:rPr>
        <w:t>condone the ide</w:t>
      </w:r>
      <w:r w:rsidRPr="00CD6517">
        <w:rPr>
          <w:rFonts w:ascii="Arial Narrow" w:hAnsi="Arial Narrow"/>
        </w:rPr>
        <w:t xml:space="preserve">as of every book in the library—we have books on childhood slavery and drug abuse, etc.  </w:t>
      </w:r>
      <w:r w:rsidR="00BF7A74" w:rsidRPr="00CD6517">
        <w:rPr>
          <w:rFonts w:ascii="Arial Narrow" w:hAnsi="Arial Narrow"/>
        </w:rPr>
        <w:t xml:space="preserve"> </w:t>
      </w:r>
    </w:p>
    <w:p w:rsidR="00FE3988" w:rsidRPr="00CD6517" w:rsidRDefault="00FE3988" w:rsidP="009334D3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D6517">
        <w:rPr>
          <w:rFonts w:ascii="Arial Narrow" w:hAnsi="Arial Narrow"/>
        </w:rPr>
        <w:t>We have books</w:t>
      </w:r>
      <w:r w:rsidR="00467D5F" w:rsidRPr="00CD6517">
        <w:rPr>
          <w:rFonts w:ascii="Arial Narrow" w:hAnsi="Arial Narrow"/>
        </w:rPr>
        <w:t xml:space="preserve"> in the library</w:t>
      </w:r>
      <w:r w:rsidRPr="00CD6517">
        <w:rPr>
          <w:rFonts w:ascii="Arial Narrow" w:hAnsi="Arial Narrow"/>
        </w:rPr>
        <w:t xml:space="preserve"> about a variety of</w:t>
      </w:r>
      <w:r w:rsidR="00467D5F" w:rsidRPr="00CD6517">
        <w:rPr>
          <w:rFonts w:ascii="Arial Narrow" w:hAnsi="Arial Narrow"/>
        </w:rPr>
        <w:t xml:space="preserve"> controversial social issues--</w:t>
      </w:r>
      <w:r w:rsidRPr="00CD6517">
        <w:rPr>
          <w:rFonts w:ascii="Arial Narrow" w:hAnsi="Arial Narrow"/>
        </w:rPr>
        <w:t>abortion, eating disorders, drug addiction</w:t>
      </w:r>
      <w:r w:rsidR="00467D5F" w:rsidRPr="00CD6517">
        <w:rPr>
          <w:rFonts w:ascii="Arial Narrow" w:hAnsi="Arial Narrow"/>
        </w:rPr>
        <w:t xml:space="preserve">, teen suicide, gangs, etc.  </w:t>
      </w:r>
    </w:p>
    <w:p w:rsidR="00FE3988" w:rsidRPr="00CD6517" w:rsidRDefault="00FE3988" w:rsidP="009334D3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D6517">
        <w:rPr>
          <w:rFonts w:ascii="Arial Narrow" w:hAnsi="Arial Narrow"/>
        </w:rPr>
        <w:t>We have gay students</w:t>
      </w:r>
      <w:r w:rsidR="00467D5F" w:rsidRPr="00CD6517">
        <w:rPr>
          <w:rFonts w:ascii="Arial Narrow" w:hAnsi="Arial Narrow"/>
        </w:rPr>
        <w:t xml:space="preserve"> at our school</w:t>
      </w:r>
    </w:p>
    <w:p w:rsidR="009334D3" w:rsidRPr="00CD6517" w:rsidRDefault="00467D5F" w:rsidP="009334D3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D6517">
        <w:rPr>
          <w:rFonts w:ascii="Arial Narrow" w:hAnsi="Arial Narrow"/>
        </w:rPr>
        <w:t xml:space="preserve">This is a First Amendment, </w:t>
      </w:r>
      <w:r w:rsidR="009334D3" w:rsidRPr="00CD6517">
        <w:rPr>
          <w:rFonts w:ascii="Arial Narrow" w:hAnsi="Arial Narrow"/>
        </w:rPr>
        <w:t>freedom of speech</w:t>
      </w:r>
      <w:r w:rsidRPr="00CD6517">
        <w:rPr>
          <w:rFonts w:ascii="Arial Narrow" w:hAnsi="Arial Narrow"/>
        </w:rPr>
        <w:t>, issue.</w:t>
      </w:r>
    </w:p>
    <w:p w:rsidR="00FE3988" w:rsidRPr="00CD6517" w:rsidRDefault="00FE3988" w:rsidP="009334D3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D6517">
        <w:rPr>
          <w:rFonts w:ascii="Arial Narrow" w:hAnsi="Arial Narrow"/>
        </w:rPr>
        <w:t>If you don’t like a book—</w:t>
      </w:r>
      <w:r w:rsidR="00BF7A74" w:rsidRPr="00CD6517">
        <w:rPr>
          <w:rFonts w:ascii="Arial Narrow" w:hAnsi="Arial Narrow"/>
        </w:rPr>
        <w:t xml:space="preserve">you </w:t>
      </w:r>
      <w:r w:rsidR="009334D3" w:rsidRPr="00CD6517">
        <w:rPr>
          <w:rFonts w:ascii="Arial Narrow" w:hAnsi="Arial Narrow"/>
        </w:rPr>
        <w:t xml:space="preserve">don’t </w:t>
      </w:r>
      <w:r w:rsidR="00BF7A74" w:rsidRPr="00CD6517">
        <w:rPr>
          <w:rFonts w:ascii="Arial Narrow" w:hAnsi="Arial Narrow"/>
        </w:rPr>
        <w:t xml:space="preserve">have to </w:t>
      </w:r>
      <w:r w:rsidR="009334D3" w:rsidRPr="00CD6517">
        <w:rPr>
          <w:rFonts w:ascii="Arial Narrow" w:hAnsi="Arial Narrow"/>
        </w:rPr>
        <w:t xml:space="preserve">read it; you can </w:t>
      </w:r>
      <w:r w:rsidRPr="00CD6517">
        <w:rPr>
          <w:rFonts w:ascii="Arial Narrow" w:hAnsi="Arial Narrow"/>
        </w:rPr>
        <w:t>put it back on the shelf</w:t>
      </w:r>
      <w:r w:rsidR="00467D5F" w:rsidRPr="00CD6517">
        <w:rPr>
          <w:rFonts w:ascii="Arial Narrow" w:hAnsi="Arial Narrow"/>
        </w:rPr>
        <w:t>.</w:t>
      </w:r>
    </w:p>
    <w:p w:rsidR="00BF7A74" w:rsidRPr="00CD6517" w:rsidRDefault="00BF7A74" w:rsidP="009334D3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D6517">
        <w:rPr>
          <w:rFonts w:ascii="Arial Narrow" w:hAnsi="Arial Narrow"/>
        </w:rPr>
        <w:t>District policy</w:t>
      </w:r>
      <w:r w:rsidR="00467D5F" w:rsidRPr="00CD6517">
        <w:rPr>
          <w:rFonts w:ascii="Arial Narrow" w:hAnsi="Arial Narrow"/>
        </w:rPr>
        <w:t xml:space="preserve"> includes </w:t>
      </w:r>
      <w:r w:rsidR="00066268">
        <w:rPr>
          <w:rFonts w:ascii="Arial Narrow" w:hAnsi="Arial Narrow"/>
        </w:rPr>
        <w:t xml:space="preserve">information about following the </w:t>
      </w:r>
      <w:r w:rsidRPr="00CD6517">
        <w:rPr>
          <w:rFonts w:ascii="Arial Narrow" w:hAnsi="Arial Narrow"/>
        </w:rPr>
        <w:t>1</w:t>
      </w:r>
      <w:r w:rsidRPr="00CD6517">
        <w:rPr>
          <w:rFonts w:ascii="Arial Narrow" w:hAnsi="Arial Narrow"/>
          <w:vertAlign w:val="superscript"/>
        </w:rPr>
        <w:t>st</w:t>
      </w:r>
      <w:r w:rsidRPr="00CD6517">
        <w:rPr>
          <w:rFonts w:ascii="Arial Narrow" w:hAnsi="Arial Narrow"/>
        </w:rPr>
        <w:t xml:space="preserve"> amendment</w:t>
      </w:r>
      <w:r w:rsidR="00066268">
        <w:rPr>
          <w:rFonts w:ascii="Arial Narrow" w:hAnsi="Arial Narrow"/>
        </w:rPr>
        <w:t xml:space="preserve"> and providing a</w:t>
      </w:r>
      <w:r w:rsidRPr="00CD6517">
        <w:rPr>
          <w:rFonts w:ascii="Arial Narrow" w:hAnsi="Arial Narrow"/>
        </w:rPr>
        <w:t xml:space="preserve"> diverse collection</w:t>
      </w:r>
    </w:p>
    <w:p w:rsidR="00BF7A74" w:rsidRPr="00CD6517" w:rsidRDefault="00467D5F" w:rsidP="009334D3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CD6517">
        <w:rPr>
          <w:rFonts w:ascii="Arial Narrow" w:hAnsi="Arial Narrow"/>
        </w:rPr>
        <w:t xml:space="preserve">Information I used </w:t>
      </w:r>
      <w:r w:rsidRPr="00CD6517">
        <w:rPr>
          <w:rFonts w:ascii="Arial Narrow" w:hAnsi="Arial Narrow"/>
        </w:rPr>
        <w:t>from reviews</w:t>
      </w:r>
      <w:r w:rsidRPr="00CD6517">
        <w:rPr>
          <w:rFonts w:ascii="Arial Narrow" w:hAnsi="Arial Narrow"/>
        </w:rPr>
        <w:t xml:space="preserve"> when selecting the book</w:t>
      </w:r>
      <w:r w:rsidR="00BF7A74" w:rsidRPr="00CD6517">
        <w:rPr>
          <w:rFonts w:ascii="Arial Narrow" w:hAnsi="Arial Narrow"/>
        </w:rPr>
        <w:t>:</w:t>
      </w:r>
    </w:p>
    <w:p w:rsidR="00BF7A74" w:rsidRPr="00CD6517" w:rsidRDefault="00BF7A74" w:rsidP="00BF7A74">
      <w:pPr>
        <w:pStyle w:val="ListParagraph"/>
        <w:numPr>
          <w:ilvl w:val="1"/>
          <w:numId w:val="1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>starred review</w:t>
      </w:r>
    </w:p>
    <w:p w:rsidR="00BF7A74" w:rsidRPr="00CD6517" w:rsidRDefault="00BF7A74" w:rsidP="00BF7A74">
      <w:pPr>
        <w:pStyle w:val="ListParagraph"/>
        <w:numPr>
          <w:ilvl w:val="1"/>
          <w:numId w:val="1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>6 reviews</w:t>
      </w:r>
    </w:p>
    <w:p w:rsidR="00BF7A74" w:rsidRPr="00CD6517" w:rsidRDefault="00BF7A74" w:rsidP="00BF7A74">
      <w:pPr>
        <w:pStyle w:val="ListParagraph"/>
        <w:numPr>
          <w:ilvl w:val="1"/>
          <w:numId w:val="1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>grades 7-12, grades 7-10, middle school and high school students</w:t>
      </w:r>
    </w:p>
    <w:p w:rsidR="00BF7A74" w:rsidRPr="00CD6517" w:rsidRDefault="00BF7A74" w:rsidP="00BF7A74">
      <w:pPr>
        <w:pStyle w:val="ListParagraph"/>
        <w:numPr>
          <w:ilvl w:val="1"/>
          <w:numId w:val="1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>information is solid</w:t>
      </w:r>
    </w:p>
    <w:p w:rsidR="00BF7A74" w:rsidRPr="00CD6517" w:rsidRDefault="00BF7A74" w:rsidP="00BF7A74">
      <w:pPr>
        <w:pStyle w:val="ListParagraph"/>
        <w:numPr>
          <w:ilvl w:val="1"/>
          <w:numId w:val="1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>well-written</w:t>
      </w:r>
    </w:p>
    <w:p w:rsidR="00BF7A74" w:rsidRPr="00CD6517" w:rsidRDefault="00BF7A74" w:rsidP="00BF7A74">
      <w:pPr>
        <w:pStyle w:val="ListParagraph"/>
        <w:numPr>
          <w:ilvl w:val="1"/>
          <w:numId w:val="1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>history of American gay life</w:t>
      </w:r>
    </w:p>
    <w:p w:rsidR="00BF7A74" w:rsidRPr="00CD6517" w:rsidRDefault="00BF7A74" w:rsidP="00BF7A74">
      <w:pPr>
        <w:pStyle w:val="ListParagraph"/>
        <w:numPr>
          <w:ilvl w:val="1"/>
          <w:numId w:val="1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>history of gays and lesbians, history in other countries</w:t>
      </w:r>
    </w:p>
    <w:p w:rsidR="00BF7A74" w:rsidRDefault="00BF7A74" w:rsidP="00BF7A74">
      <w:pPr>
        <w:pStyle w:val="ListParagraph"/>
        <w:numPr>
          <w:ilvl w:val="1"/>
          <w:numId w:val="1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>good index, excellent not</w:t>
      </w:r>
      <w:r w:rsidR="00CD6517" w:rsidRPr="00CD6517">
        <w:rPr>
          <w:rFonts w:ascii="Arial Narrow" w:hAnsi="Arial Narrow"/>
        </w:rPr>
        <w:t>e</w:t>
      </w:r>
      <w:r w:rsidRPr="00CD6517">
        <w:rPr>
          <w:rFonts w:ascii="Arial Narrow" w:hAnsi="Arial Narrow"/>
        </w:rPr>
        <w:t>s, and a selected bibliography of resources</w:t>
      </w:r>
    </w:p>
    <w:p w:rsidR="00CD6517" w:rsidRPr="00CD6517" w:rsidRDefault="00CD6517" w:rsidP="00CD6517">
      <w:pPr>
        <w:spacing w:before="100" w:beforeAutospacing="1" w:after="100" w:afterAutospacing="1"/>
        <w:outlineLvl w:val="0"/>
        <w:rPr>
          <w:rFonts w:ascii="Arial Narrow" w:hAnsi="Arial Narrow"/>
        </w:rPr>
      </w:pPr>
      <w:r>
        <w:rPr>
          <w:rFonts w:ascii="Arial Narrow" w:hAnsi="Arial Narrow"/>
        </w:rPr>
        <w:t xml:space="preserve">The meeting ended with our giving the parent a copy of the district reconsideration policy and the document to fill out for reconsideration of a book. </w:t>
      </w:r>
    </w:p>
    <w:p w:rsidR="00CD6517" w:rsidRPr="00CD6517" w:rsidRDefault="00CD6517" w:rsidP="00CD6517">
      <w:pPr>
        <w:spacing w:before="100" w:beforeAutospacing="1" w:after="100" w:afterAutospacing="1"/>
        <w:outlineLvl w:val="0"/>
        <w:rPr>
          <w:rFonts w:ascii="Arial Narrow" w:hAnsi="Arial Narrow"/>
          <w:b/>
        </w:rPr>
      </w:pPr>
      <w:r w:rsidRPr="00CD6517">
        <w:rPr>
          <w:rFonts w:ascii="Arial Narrow" w:hAnsi="Arial Narrow"/>
          <w:b/>
        </w:rPr>
        <w:t>Other notes I had which were not discussed with the parent:</w:t>
      </w:r>
    </w:p>
    <w:p w:rsidR="00BF7A74" w:rsidRPr="00CD6517" w:rsidRDefault="00BF7A74" w:rsidP="00177417">
      <w:pPr>
        <w:pStyle w:val="ListParagraph"/>
        <w:numPr>
          <w:ilvl w:val="0"/>
          <w:numId w:val="4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>6 middle schools hav</w:t>
      </w:r>
      <w:r w:rsidR="00177417">
        <w:rPr>
          <w:rFonts w:ascii="Arial Narrow" w:hAnsi="Arial Narrow"/>
        </w:rPr>
        <w:t>e informational books about this topic</w:t>
      </w:r>
    </w:p>
    <w:p w:rsidR="00BF7A74" w:rsidRPr="00CD6517" w:rsidRDefault="00CD6517" w:rsidP="003E281D">
      <w:pPr>
        <w:pStyle w:val="ListParagraph"/>
        <w:numPr>
          <w:ilvl w:val="0"/>
          <w:numId w:val="4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 xml:space="preserve">This book was </w:t>
      </w:r>
      <w:r w:rsidR="00BF7A74" w:rsidRPr="00CD6517">
        <w:rPr>
          <w:rFonts w:ascii="Arial Narrow" w:hAnsi="Arial Narrow"/>
        </w:rPr>
        <w:t xml:space="preserve">purchased </w:t>
      </w:r>
      <w:r w:rsidRPr="00CD6517">
        <w:rPr>
          <w:rFonts w:ascii="Arial Narrow" w:hAnsi="Arial Narrow"/>
        </w:rPr>
        <w:t xml:space="preserve">in </w:t>
      </w:r>
      <w:r w:rsidR="00BF7A74" w:rsidRPr="00CD6517">
        <w:rPr>
          <w:rFonts w:ascii="Arial Narrow" w:hAnsi="Arial Narrow"/>
        </w:rPr>
        <w:t>August 2010</w:t>
      </w:r>
      <w:r w:rsidRPr="00CD6517">
        <w:rPr>
          <w:rFonts w:ascii="Arial Narrow" w:hAnsi="Arial Narrow"/>
        </w:rPr>
        <w:t xml:space="preserve"> when our school was 7-9</w:t>
      </w:r>
      <w:r w:rsidR="00BF7A74" w:rsidRPr="00CD6517">
        <w:rPr>
          <w:rFonts w:ascii="Arial Narrow" w:hAnsi="Arial Narrow"/>
        </w:rPr>
        <w:t xml:space="preserve">; </w:t>
      </w:r>
      <w:r w:rsidRPr="00CD6517">
        <w:rPr>
          <w:rFonts w:ascii="Arial Narrow" w:hAnsi="Arial Narrow"/>
        </w:rPr>
        <w:t xml:space="preserve">it has been </w:t>
      </w:r>
      <w:r w:rsidR="00BF7A74" w:rsidRPr="00CD6517">
        <w:rPr>
          <w:rFonts w:ascii="Arial Narrow" w:hAnsi="Arial Narrow"/>
        </w:rPr>
        <w:t>checked out twice</w:t>
      </w:r>
      <w:r w:rsidRPr="00CD6517">
        <w:rPr>
          <w:rFonts w:ascii="Arial Narrow" w:hAnsi="Arial Narrow"/>
        </w:rPr>
        <w:t xml:space="preserve"> and found on the back table multiple times per year</w:t>
      </w:r>
    </w:p>
    <w:p w:rsidR="00CD6517" w:rsidRPr="00CD6517" w:rsidRDefault="00CD6517" w:rsidP="003E281D">
      <w:pPr>
        <w:pStyle w:val="ListParagraph"/>
        <w:numPr>
          <w:ilvl w:val="0"/>
          <w:numId w:val="4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>The book was published in 2008 and some of the information is out of date</w:t>
      </w:r>
    </w:p>
    <w:p w:rsidR="00BF7A74" w:rsidRPr="00CD6517" w:rsidRDefault="00CD6517" w:rsidP="003E281D">
      <w:pPr>
        <w:pStyle w:val="ListParagraph"/>
        <w:numPr>
          <w:ilvl w:val="0"/>
          <w:numId w:val="4"/>
        </w:numPr>
        <w:spacing w:before="100" w:beforeAutospacing="1" w:after="100" w:afterAutospacing="1"/>
        <w:outlineLvl w:val="0"/>
        <w:rPr>
          <w:rFonts w:ascii="Arial Narrow" w:hAnsi="Arial Narrow"/>
        </w:rPr>
      </w:pPr>
      <w:r w:rsidRPr="00CD6517">
        <w:rPr>
          <w:rFonts w:ascii="Arial Narrow" w:hAnsi="Arial Narrow"/>
        </w:rPr>
        <w:t>I purchased this book based on reviews.  After the parent’s objection I read the complete book.  Because of some of the mature sexual themes</w:t>
      </w:r>
      <w:bookmarkStart w:id="0" w:name="_GoBack"/>
      <w:bookmarkEnd w:id="0"/>
      <w:r w:rsidRPr="00CD6517">
        <w:rPr>
          <w:rFonts w:ascii="Arial Narrow" w:hAnsi="Arial Narrow"/>
        </w:rPr>
        <w:t xml:space="preserve">, I did put a circulation note to inform students that it had mature themes. </w:t>
      </w:r>
    </w:p>
    <w:sectPr w:rsidR="00BF7A74" w:rsidRPr="00CD6517" w:rsidSect="00066268">
      <w:pgSz w:w="12240" w:h="15840"/>
      <w:pgMar w:top="1152" w:right="1440" w:bottom="1152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F316A"/>
    <w:multiLevelType w:val="hybridMultilevel"/>
    <w:tmpl w:val="E3BC5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B02D4"/>
    <w:multiLevelType w:val="hybridMultilevel"/>
    <w:tmpl w:val="442CAC5E"/>
    <w:lvl w:ilvl="0" w:tplc="04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">
    <w:nsid w:val="472A4BA5"/>
    <w:multiLevelType w:val="hybridMultilevel"/>
    <w:tmpl w:val="6C905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781BE2"/>
    <w:multiLevelType w:val="hybridMultilevel"/>
    <w:tmpl w:val="A43C4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8"/>
    <w:rsid w:val="00066268"/>
    <w:rsid w:val="00177417"/>
    <w:rsid w:val="00326CBA"/>
    <w:rsid w:val="003E281D"/>
    <w:rsid w:val="00467D5F"/>
    <w:rsid w:val="006C6797"/>
    <w:rsid w:val="009334D3"/>
    <w:rsid w:val="00BF7A74"/>
    <w:rsid w:val="00CD6517"/>
    <w:rsid w:val="00ED303D"/>
    <w:rsid w:val="00F31890"/>
    <w:rsid w:val="00FE398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1F1F05D-3501-4217-B013-CCAE256D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E281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81D"/>
    <w:rPr>
      <w:rFonts w:ascii="Times" w:hAnsi="Times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3E28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34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74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Bates, Marianne</cp:lastModifiedBy>
  <cp:revision>2</cp:revision>
  <cp:lastPrinted>2016-04-14T15:32:00Z</cp:lastPrinted>
  <dcterms:created xsi:type="dcterms:W3CDTF">2016-04-14T15:34:00Z</dcterms:created>
  <dcterms:modified xsi:type="dcterms:W3CDTF">2016-04-14T15:34:00Z</dcterms:modified>
</cp:coreProperties>
</file>